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41865C" w14:textId="77777777" w:rsidR="00D1517D" w:rsidRPr="006A67B8" w:rsidRDefault="00D1517D" w:rsidP="00D1517D">
      <w:pPr>
        <w:rPr>
          <w:b/>
        </w:rPr>
      </w:pPr>
      <w:r w:rsidRPr="006A67B8">
        <w:rPr>
          <w:b/>
        </w:rPr>
        <w:t>[TÍTULO/SERVIÇO]</w:t>
      </w:r>
    </w:p>
    <w:p w14:paraId="3096D629" w14:textId="2FFEAC8A" w:rsidR="00D1517D" w:rsidRDefault="00D1517D" w:rsidP="00D1517D">
      <w:pPr>
        <w:rPr>
          <w:b/>
        </w:rPr>
      </w:pPr>
      <w:r>
        <w:rPr>
          <w:b/>
        </w:rPr>
        <w:t>Prorrogação de bolsas de mestrado e doutorado</w:t>
      </w:r>
      <w:r w:rsidR="005E2D47">
        <w:rPr>
          <w:b/>
        </w:rPr>
        <w:t xml:space="preserve"> da Capes</w:t>
      </w:r>
    </w:p>
    <w:p w14:paraId="12CC6293" w14:textId="25A2A2A9" w:rsidR="00D1517D" w:rsidRPr="006A67B8" w:rsidRDefault="00D1517D" w:rsidP="00D1517D">
      <w:pPr>
        <w:rPr>
          <w:b/>
        </w:rPr>
      </w:pPr>
      <w:r w:rsidRPr="006A67B8">
        <w:rPr>
          <w:b/>
        </w:rPr>
        <w:t>[QUEM É VOCÊ?]</w:t>
      </w:r>
    </w:p>
    <w:p w14:paraId="6300C391" w14:textId="3823A4C8" w:rsidR="00D1517D" w:rsidRDefault="00D1517D" w:rsidP="00D1517D">
      <w:pPr>
        <w:spacing w:before="240" w:after="240" w:line="240" w:lineRule="auto"/>
        <w:rPr>
          <w:rFonts w:eastAsia="Times New Roman" w:cstheme="minorHAnsi"/>
          <w:b/>
          <w:color w:val="000000"/>
          <w:sz w:val="24"/>
          <w:szCs w:val="24"/>
          <w:lang w:eastAsia="pt-BR"/>
        </w:rPr>
      </w:pPr>
      <w:r>
        <w:rPr>
          <w:rFonts w:eastAsia="Times New Roman" w:cstheme="minorHAnsi"/>
          <w:b/>
          <w:color w:val="000000"/>
          <w:sz w:val="24"/>
          <w:szCs w:val="24"/>
          <w:lang w:eastAsia="pt-BR"/>
        </w:rPr>
        <w:t>Todos</w:t>
      </w:r>
      <w:r>
        <w:rPr>
          <w:rFonts w:eastAsia="Times New Roman" w:cstheme="minorHAnsi"/>
          <w:b/>
          <w:color w:val="000000"/>
          <w:sz w:val="24"/>
          <w:szCs w:val="24"/>
          <w:lang w:eastAsia="pt-BR"/>
        </w:rPr>
        <w:br/>
        <w:t>ESTUDANTES</w:t>
      </w:r>
      <w:r>
        <w:rPr>
          <w:rFonts w:eastAsia="Times New Roman" w:cstheme="minorHAnsi"/>
          <w:b/>
          <w:color w:val="000000"/>
          <w:sz w:val="24"/>
          <w:szCs w:val="24"/>
          <w:lang w:eastAsia="pt-BR"/>
        </w:rPr>
        <w:br/>
        <w:t>INTERCAMBISTAS</w:t>
      </w:r>
    </w:p>
    <w:p w14:paraId="58FB34C1" w14:textId="6C308F5F" w:rsidR="00D1517D" w:rsidRDefault="00D1517D" w:rsidP="00D1517D">
      <w:pPr>
        <w:spacing w:before="240" w:after="240" w:line="240" w:lineRule="auto"/>
        <w:rPr>
          <w:rFonts w:eastAsia="Times New Roman" w:cstheme="minorHAnsi"/>
          <w:b/>
          <w:color w:val="000000"/>
          <w:sz w:val="24"/>
          <w:szCs w:val="24"/>
          <w:lang w:eastAsia="pt-BR"/>
        </w:rPr>
      </w:pPr>
      <w:r>
        <w:rPr>
          <w:rFonts w:eastAsia="Times New Roman" w:cstheme="minorHAnsi"/>
          <w:b/>
          <w:color w:val="000000"/>
          <w:sz w:val="24"/>
          <w:szCs w:val="24"/>
          <w:lang w:eastAsia="pt-BR"/>
        </w:rPr>
        <w:t>GESTORES DE BOLSAS EM UNIVERSIDADES</w:t>
      </w:r>
      <w:r>
        <w:rPr>
          <w:rFonts w:eastAsia="Times New Roman" w:cstheme="minorHAnsi"/>
          <w:b/>
          <w:color w:val="000000"/>
          <w:sz w:val="24"/>
          <w:szCs w:val="24"/>
          <w:lang w:eastAsia="pt-BR"/>
        </w:rPr>
        <w:br/>
        <w:t>PROFESSORES UNIVERSITÁRIOS</w:t>
      </w:r>
    </w:p>
    <w:p w14:paraId="45EE4B23" w14:textId="2F5B8B36" w:rsidR="00D1517D" w:rsidRPr="0079756B" w:rsidRDefault="00D1517D" w:rsidP="00D1517D">
      <w:pPr>
        <w:spacing w:before="240" w:after="240" w:line="240" w:lineRule="auto"/>
        <w:rPr>
          <w:rFonts w:eastAsia="Times New Roman" w:cstheme="minorHAnsi"/>
          <w:b/>
          <w:color w:val="000000"/>
          <w:sz w:val="24"/>
          <w:szCs w:val="24"/>
          <w:lang w:eastAsia="pt-BR"/>
        </w:rPr>
      </w:pPr>
      <w:r w:rsidRPr="0079756B">
        <w:rPr>
          <w:rFonts w:eastAsia="Times New Roman" w:cstheme="minorHAnsi"/>
          <w:b/>
          <w:color w:val="000000"/>
          <w:sz w:val="24"/>
          <w:szCs w:val="24"/>
          <w:lang w:eastAsia="pt-BR"/>
        </w:rPr>
        <w:t>[DE ONDE VOCÊ É?]</w:t>
      </w:r>
    </w:p>
    <w:p w14:paraId="61C55E39" w14:textId="072931A9" w:rsidR="00D1517D" w:rsidRPr="0079756B" w:rsidRDefault="00D1517D" w:rsidP="00D1517D">
      <w:pPr>
        <w:spacing w:before="240" w:after="240" w:line="240" w:lineRule="auto"/>
        <w:rPr>
          <w:rFonts w:eastAsia="Times New Roman" w:cstheme="minorHAnsi"/>
          <w:color w:val="000000"/>
          <w:sz w:val="24"/>
          <w:szCs w:val="24"/>
          <w:lang w:eastAsia="pt-BR"/>
        </w:rPr>
      </w:pPr>
      <w:r w:rsidRPr="0079756B">
        <w:rPr>
          <w:rFonts w:eastAsia="Times New Roman" w:cstheme="minorHAnsi"/>
          <w:color w:val="000000"/>
          <w:sz w:val="24"/>
          <w:szCs w:val="24"/>
          <w:lang w:eastAsia="pt-BR"/>
        </w:rPr>
        <w:t>DE QUALQUER LUGAR NO BRASIL</w:t>
      </w:r>
      <w:r>
        <w:rPr>
          <w:rFonts w:eastAsia="Times New Roman" w:cstheme="minorHAnsi"/>
          <w:color w:val="000000"/>
          <w:sz w:val="24"/>
          <w:szCs w:val="24"/>
          <w:lang w:eastAsia="pt-BR"/>
        </w:rPr>
        <w:t xml:space="preserve"> </w:t>
      </w:r>
      <w:r w:rsidRPr="0079756B">
        <w:rPr>
          <w:rFonts w:eastAsia="Times New Roman" w:cstheme="minorHAnsi"/>
          <w:color w:val="000000"/>
          <w:sz w:val="24"/>
          <w:szCs w:val="24"/>
          <w:lang w:eastAsia="pt-BR"/>
        </w:rPr>
        <w:t>(PROGRAMA NACIONAL)</w:t>
      </w:r>
    </w:p>
    <w:p w14:paraId="2B54B593" w14:textId="10A3FBC9" w:rsidR="00841588" w:rsidRPr="00D1517D" w:rsidRDefault="00D1517D" w:rsidP="00D1517D">
      <w:pPr>
        <w:rPr>
          <w:b/>
        </w:rPr>
      </w:pPr>
      <w:r w:rsidRPr="005C0033">
        <w:rPr>
          <w:b/>
        </w:rPr>
        <w:t>[SUGESTÃO DE IMAGEM]</w:t>
      </w:r>
    </w:p>
    <w:p w14:paraId="6BC6907B" w14:textId="5B87BF3C" w:rsidR="00841588" w:rsidRDefault="00066510" w:rsidP="00841588">
      <w:hyperlink r:id="rId5" w:history="1">
        <w:r w:rsidR="00E63623" w:rsidRPr="00770A58">
          <w:rPr>
            <w:rStyle w:val="Hyperlink"/>
          </w:rPr>
          <w:t>https://www.gov.br/pt-br/noticias/educacao-e-pesquisa/2020/09/mais-de-28-mil-estudantes-sao-beneficiados-com-prorrogacao-das-bolsas/estudante_mestrado_abr.jpg/@@images/63c3f839-0e56-4fb2-816f-57326ef03cac.jpeg</w:t>
        </w:r>
      </w:hyperlink>
      <w:r w:rsidR="00E63623">
        <w:t xml:space="preserve"> </w:t>
      </w:r>
    </w:p>
    <w:p w14:paraId="334576A1" w14:textId="4BB6699E" w:rsidR="00841588" w:rsidRDefault="005E2D47" w:rsidP="00841588">
      <w:r>
        <w:t xml:space="preserve"> </w:t>
      </w:r>
      <w:r w:rsidR="00841588">
        <w:t>[CORPO]</w:t>
      </w:r>
    </w:p>
    <w:p w14:paraId="0AE4BCC2" w14:textId="1C309E73" w:rsidR="00841588" w:rsidRPr="007D57C2" w:rsidRDefault="00841588" w:rsidP="00841588">
      <w:pPr>
        <w:rPr>
          <w:b/>
          <w:bCs/>
        </w:rPr>
      </w:pPr>
      <w:r w:rsidRPr="007D57C2">
        <w:rPr>
          <w:b/>
          <w:bCs/>
        </w:rPr>
        <w:t>O que é?</w:t>
      </w:r>
    </w:p>
    <w:p w14:paraId="044B0799" w14:textId="77777777" w:rsidR="005E2D47" w:rsidRDefault="005E2D47" w:rsidP="00841588">
      <w:r>
        <w:t xml:space="preserve">Ampliação do prazo de vigência </w:t>
      </w:r>
      <w:r w:rsidR="00A5714B">
        <w:t xml:space="preserve">das bolsas de mestrado e doutorado ativas no </w:t>
      </w:r>
      <w:r>
        <w:t>Brasil</w:t>
      </w:r>
      <w:r w:rsidR="00A5714B">
        <w:t>.</w:t>
      </w:r>
    </w:p>
    <w:p w14:paraId="3D58CBAF" w14:textId="6EAF05D2" w:rsidR="005E2D47" w:rsidRDefault="00066510" w:rsidP="005E2D47">
      <w:r>
        <w:t>A</w:t>
      </w:r>
      <w:r>
        <w:t xml:space="preserve"> Coordenação de Aperfeiçoamento de Pessoal de Nível Superior (capes) prorrogou os prazos de vigência </w:t>
      </w:r>
      <w:r>
        <w:t>dos</w:t>
      </w:r>
      <w:r w:rsidR="005E2D47">
        <w:t xml:space="preserve"> projetos de pesquisa e programas internacionais afetados pela </w:t>
      </w:r>
      <w:r>
        <w:t>crise causada pela Covid</w:t>
      </w:r>
      <w:r w:rsidR="005E2D47">
        <w:t>-19</w:t>
      </w:r>
      <w:r>
        <w:t>.</w:t>
      </w:r>
      <w:r w:rsidR="005E2D47">
        <w:t xml:space="preserve"> </w:t>
      </w:r>
    </w:p>
    <w:p w14:paraId="4201069E" w14:textId="5E615F8B" w:rsidR="005E2D47" w:rsidRDefault="005E2D47" w:rsidP="005E2D47">
      <w:r>
        <w:t xml:space="preserve">A medida soluciona problemas encontrados pelos estudantes em virtude do distanciamento </w:t>
      </w:r>
      <w:r w:rsidR="00066510">
        <w:t>social</w:t>
      </w:r>
      <w:r>
        <w:t xml:space="preserve"> que impactou as políticas de fronteiras de todos os países e os calendários acadêmicos das instituições de ensino brasileiras e estrangeiras.</w:t>
      </w:r>
    </w:p>
    <w:p w14:paraId="41125365" w14:textId="5262E3E7" w:rsidR="005E2D47" w:rsidRDefault="005E2D47" w:rsidP="00841588">
      <w:r>
        <w:t>As decisões foram</w:t>
      </w:r>
      <w:r w:rsidR="00A5714B" w:rsidRPr="00A5714B">
        <w:t xml:space="preserve"> publicada</w:t>
      </w:r>
      <w:r>
        <w:t>s</w:t>
      </w:r>
      <w:r w:rsidR="00A5714B" w:rsidRPr="00A5714B">
        <w:t xml:space="preserve"> pela</w:t>
      </w:r>
      <w:r w:rsidR="00D1517D">
        <w:t>s</w:t>
      </w:r>
      <w:r w:rsidR="00A5714B" w:rsidRPr="00A5714B">
        <w:t xml:space="preserve"> Portaria</w:t>
      </w:r>
      <w:r w:rsidR="00D1517D">
        <w:t>s</w:t>
      </w:r>
      <w:r>
        <w:t xml:space="preserve"> da Capes</w:t>
      </w:r>
      <w:r w:rsidR="00A5714B" w:rsidRPr="00A5714B">
        <w:t xml:space="preserve"> nº 121/2020</w:t>
      </w:r>
      <w:r>
        <w:t xml:space="preserve"> (</w:t>
      </w:r>
      <w:hyperlink r:id="rId6" w:history="1">
        <w:r w:rsidRPr="00804E4B">
          <w:rPr>
            <w:rStyle w:val="Hyperlink"/>
          </w:rPr>
          <w:t>https://pesquisa.in.gov.br/imprensa/jsp/visualiza/index.jsp?data=20/08/2020&amp;jornal=515&amp;pagina=59</w:t>
        </w:r>
      </w:hyperlink>
      <w:r>
        <w:t xml:space="preserve">) </w:t>
      </w:r>
      <w:r w:rsidR="00D1517D">
        <w:t>e 127/2020 (</w:t>
      </w:r>
      <w:hyperlink r:id="rId7" w:anchor="anchor" w:history="1">
        <w:r w:rsidR="00D1517D" w:rsidRPr="00804E4B">
          <w:rPr>
            <w:rStyle w:val="Hyperlink"/>
          </w:rPr>
          <w:t>http://cad.capes.gov.br/ato-administrativo-detalhar?idAtoAdmElastic=4982#anchor</w:t>
        </w:r>
      </w:hyperlink>
      <w:r w:rsidR="00D1517D">
        <w:t>)</w:t>
      </w:r>
      <w:r w:rsidR="00A5714B">
        <w:t>, como extensão da medida que já estava em vigor desde abril de</w:t>
      </w:r>
      <w:r w:rsidR="007D57C2">
        <w:t>ste ano</w:t>
      </w:r>
      <w:r w:rsidR="00A5714B">
        <w:t xml:space="preserve">. </w:t>
      </w:r>
    </w:p>
    <w:p w14:paraId="042A0FC9" w14:textId="257E1205" w:rsidR="00841588" w:rsidRPr="007D57C2" w:rsidRDefault="00841588" w:rsidP="00841588">
      <w:pPr>
        <w:rPr>
          <w:b/>
          <w:bCs/>
        </w:rPr>
      </w:pPr>
      <w:r w:rsidRPr="007D57C2">
        <w:rPr>
          <w:b/>
          <w:bCs/>
        </w:rPr>
        <w:t>Quem pode utilizar este serviço?</w:t>
      </w:r>
    </w:p>
    <w:p w14:paraId="70861544" w14:textId="5694B92C" w:rsidR="00A5714B" w:rsidRDefault="00A5714B" w:rsidP="00841588">
      <w:r>
        <w:t>A</w:t>
      </w:r>
      <w:r w:rsidRPr="00A5714B">
        <w:t xml:space="preserve">lunos </w:t>
      </w:r>
      <w:r>
        <w:t xml:space="preserve">matriculados </w:t>
      </w:r>
      <w:r w:rsidRPr="00A5714B">
        <w:t>e</w:t>
      </w:r>
      <w:r>
        <w:t>m</w:t>
      </w:r>
      <w:r w:rsidRPr="00A5714B">
        <w:t xml:space="preserve"> cursos de mestrado e doutorado, que estavam impossibilitados de desenvolver de forma adequada suas atividades acadêmicas.</w:t>
      </w:r>
    </w:p>
    <w:p w14:paraId="09C7DEE9" w14:textId="77777777" w:rsidR="005E2D47" w:rsidRDefault="005E2D47" w:rsidP="005E2D47">
      <w:pPr>
        <w:rPr>
          <w:b/>
        </w:rPr>
      </w:pPr>
      <w:r>
        <w:rPr>
          <w:b/>
        </w:rPr>
        <w:t>Como funciona o benefício?</w:t>
      </w:r>
    </w:p>
    <w:p w14:paraId="53BF3C07" w14:textId="32099B70" w:rsidR="005E2D47" w:rsidRDefault="005E2D47" w:rsidP="005E2D47">
      <w:r>
        <w:t xml:space="preserve">As extensões permitem ampliar </w:t>
      </w:r>
      <w:r w:rsidR="00066510">
        <w:t xml:space="preserve">as bolsas </w:t>
      </w:r>
      <w:r>
        <w:t>por seis meses e, para os projetos que se encerrariam ainda este ano, garantem que possam ser executados até 31 de dezembro de 2021, exceto os do Programa Institucional de Internacionalização (</w:t>
      </w:r>
      <w:proofErr w:type="spellStart"/>
      <w:proofErr w:type="gramStart"/>
      <w:r>
        <w:t>PrInt</w:t>
      </w:r>
      <w:proofErr w:type="spellEnd"/>
      <w:proofErr w:type="gramEnd"/>
      <w:r>
        <w:t xml:space="preserve">). </w:t>
      </w:r>
      <w:r w:rsidRPr="005E2D47">
        <w:t xml:space="preserve">Para os pesquisadores no exterior, a </w:t>
      </w:r>
      <w:r w:rsidR="00066510">
        <w:t>Capes</w:t>
      </w:r>
      <w:r w:rsidRPr="005E2D47">
        <w:t xml:space="preserve"> preparou um protocolo que atendeu tanto a quem quis permanecer fora do </w:t>
      </w:r>
      <w:r w:rsidR="00B763A3">
        <w:t>p</w:t>
      </w:r>
      <w:r w:rsidRPr="005E2D47">
        <w:t xml:space="preserve">aís, como aos que preferiram retornar ao Brasil. Prazos relacionados à </w:t>
      </w:r>
      <w:r w:rsidRPr="005E2D47">
        <w:lastRenderedPageBreak/>
        <w:t>avaliação também foram estendidos.</w:t>
      </w:r>
      <w:r>
        <w:t xml:space="preserve"> Não serão concedidos valores adicionais aos que já tenham recebido, integralmente, os recursos previstos para a sua execução. Aos que ainda não receberam todo o apoio previsto para o exercício de 2020, a liberação será avaliada caso a caso.</w:t>
      </w:r>
    </w:p>
    <w:p w14:paraId="22909ECF" w14:textId="681FE084" w:rsidR="007D57C2" w:rsidRPr="007D57C2" w:rsidRDefault="007D57C2" w:rsidP="00841588">
      <w:pPr>
        <w:rPr>
          <w:b/>
          <w:bCs/>
        </w:rPr>
      </w:pPr>
      <w:r w:rsidRPr="007D57C2">
        <w:rPr>
          <w:b/>
          <w:bCs/>
        </w:rPr>
        <w:t>Quando podem ser feitos os pedidos de extensão de bolsa?</w:t>
      </w:r>
    </w:p>
    <w:p w14:paraId="29F50A1C" w14:textId="7DBE86C5" w:rsidR="007D57C2" w:rsidRDefault="005E2D47" w:rsidP="005E2D47">
      <w:r>
        <w:t xml:space="preserve">Os coordenadores dos projetos serão comunicados pela equipe técnica da Diretoria de Relações Internacionais (DRI), via Sistemas de Bolsas e Auxílios (SCBA). </w:t>
      </w:r>
      <w:r w:rsidR="00066510">
        <w:t>Depois</w:t>
      </w:r>
      <w:r>
        <w:t xml:space="preserve">, terão 30 dias para solicitar a extensão dos seus benefícios e encaminhar relatório de monitoramento de atividades. </w:t>
      </w:r>
      <w:r w:rsidR="007D57C2">
        <w:t>A</w:t>
      </w:r>
      <w:r w:rsidR="007D57C2" w:rsidRPr="007D57C2">
        <w:t xml:space="preserve"> qualquer momento</w:t>
      </w:r>
      <w:r w:rsidR="00066510">
        <w:t>,</w:t>
      </w:r>
      <w:r w:rsidR="007D57C2" w:rsidRPr="007D57C2">
        <w:t xml:space="preserve"> durante a vigência da bolsa</w:t>
      </w:r>
      <w:r w:rsidR="00066510">
        <w:t>, o pedido pode ser feito.</w:t>
      </w:r>
    </w:p>
    <w:p w14:paraId="7411EB77" w14:textId="057B8E5A" w:rsidR="007D57C2" w:rsidRPr="007D57C2" w:rsidRDefault="007D57C2" w:rsidP="00841588">
      <w:pPr>
        <w:rPr>
          <w:b/>
          <w:bCs/>
        </w:rPr>
      </w:pPr>
      <w:r w:rsidRPr="007D57C2">
        <w:rPr>
          <w:b/>
          <w:bCs/>
        </w:rPr>
        <w:t>Onde o benefício deve ser requerido?</w:t>
      </w:r>
    </w:p>
    <w:p w14:paraId="7010D754" w14:textId="0B3CC8F5" w:rsidR="007D57C2" w:rsidRDefault="007D57C2" w:rsidP="00841588">
      <w:r w:rsidRPr="007D57C2">
        <w:t>O pedido de extensão deve ser feito pela instituição de ensino superior (IES), diretamente no Sistema de Controle de Bolsas e Auxílios (SCBA)</w:t>
      </w:r>
      <w:r w:rsidR="00687C61">
        <w:t xml:space="preserve"> (</w:t>
      </w:r>
      <w:hyperlink r:id="rId8" w:history="1">
        <w:r w:rsidR="00687C61" w:rsidRPr="00804E4B">
          <w:rPr>
            <w:rStyle w:val="Hyperlink"/>
          </w:rPr>
          <w:t>https://sso.capes.gov.br/sso/oauth?response_type=code&amp;redirect_uri=https://scba.capes.gov.br/scba/oauth.seam&amp;client_id=scba.capes.gov.br</w:t>
        </w:r>
      </w:hyperlink>
      <w:r w:rsidR="00687C61">
        <w:t>)</w:t>
      </w:r>
      <w:r>
        <w:t>.</w:t>
      </w:r>
      <w:r w:rsidR="00687C61">
        <w:t xml:space="preserve"> </w:t>
      </w:r>
    </w:p>
    <w:p w14:paraId="118A66BF" w14:textId="5EB2BFD7" w:rsidR="007D57C2" w:rsidRPr="007D57C2" w:rsidRDefault="007D57C2" w:rsidP="00841588">
      <w:pPr>
        <w:rPr>
          <w:b/>
          <w:bCs/>
        </w:rPr>
      </w:pPr>
      <w:r w:rsidRPr="007D57C2">
        <w:rPr>
          <w:b/>
          <w:bCs/>
        </w:rPr>
        <w:t>Novos bolsistas podem solicitar o benefício?</w:t>
      </w:r>
    </w:p>
    <w:p w14:paraId="0A7692EB" w14:textId="391DF53C" w:rsidR="007D57C2" w:rsidRDefault="007D57C2" w:rsidP="00841588">
      <w:r w:rsidRPr="007D57C2">
        <w:t xml:space="preserve">As cotas das bolsas </w:t>
      </w:r>
      <w:r>
        <w:t xml:space="preserve">que estavam preenchidas no início da regra </w:t>
      </w:r>
      <w:r w:rsidRPr="007D57C2">
        <w:t>continuarão ocupadas</w:t>
      </w:r>
      <w:r>
        <w:t xml:space="preserve"> </w:t>
      </w:r>
      <w:r w:rsidRPr="007D57C2">
        <w:t>durante o período de prorrogação e os programas de pós-graduação não podem substituir os bolsistas durante este período.</w:t>
      </w:r>
    </w:p>
    <w:p w14:paraId="4C2DBD33" w14:textId="1B5EF9B1" w:rsidR="00841588" w:rsidRPr="00E63623" w:rsidRDefault="00841588" w:rsidP="00841588">
      <w:pPr>
        <w:rPr>
          <w:b/>
          <w:bCs/>
        </w:rPr>
      </w:pPr>
      <w:r w:rsidRPr="00E63623">
        <w:rPr>
          <w:b/>
          <w:bCs/>
        </w:rPr>
        <w:t>Outras Informações</w:t>
      </w:r>
      <w:r w:rsidR="00E63623" w:rsidRPr="00E63623">
        <w:rPr>
          <w:b/>
          <w:bCs/>
        </w:rPr>
        <w:t>:</w:t>
      </w:r>
    </w:p>
    <w:p w14:paraId="09F63D7B" w14:textId="03CE1CCD" w:rsidR="00E63623" w:rsidRDefault="00E63623" w:rsidP="00E63623">
      <w:r>
        <w:t xml:space="preserve">Para outras informações, entre em contato com a </w:t>
      </w:r>
      <w:r w:rsidRPr="00E63623">
        <w:t>Coordenação de Aperfeiçoamento de Pessoal de Nível</w:t>
      </w:r>
      <w:r w:rsidR="00B763A3">
        <w:t xml:space="preserve"> Superior (</w:t>
      </w:r>
      <w:r w:rsidR="00066510">
        <w:t>Capes</w:t>
      </w:r>
      <w:r w:rsidR="00B763A3">
        <w:t>)</w:t>
      </w:r>
      <w:r w:rsidR="00066510">
        <w:t>,</w:t>
      </w:r>
      <w:r w:rsidR="00B763A3">
        <w:t xml:space="preserve"> no telefone </w:t>
      </w:r>
      <w:r>
        <w:t>0800 616161</w:t>
      </w:r>
      <w:r w:rsidR="00066510">
        <w:t>,</w:t>
      </w:r>
      <w:r>
        <w:t xml:space="preserve"> opção </w:t>
      </w:r>
      <w:proofErr w:type="gramStart"/>
      <w:r>
        <w:t>7</w:t>
      </w:r>
      <w:proofErr w:type="gramEnd"/>
      <w:r w:rsidR="00066510">
        <w:t>,</w:t>
      </w:r>
      <w:r>
        <w:t xml:space="preserve"> ou por meio do e</w:t>
      </w:r>
      <w:r w:rsidR="00687C61">
        <w:t>-</w:t>
      </w:r>
      <w:r>
        <w:t xml:space="preserve">mail: </w:t>
      </w:r>
      <w:hyperlink r:id="rId9" w:history="1">
        <w:r w:rsidRPr="00770A58">
          <w:rPr>
            <w:rStyle w:val="Hyperlink"/>
          </w:rPr>
          <w:t>faleconosco@capes.gov.br</w:t>
        </w:r>
      </w:hyperlink>
      <w:r>
        <w:t xml:space="preserve"> </w:t>
      </w:r>
      <w:bookmarkStart w:id="0" w:name="_GoBack"/>
      <w:bookmarkEnd w:id="0"/>
    </w:p>
    <w:p w14:paraId="60B649B3" w14:textId="7284898D" w:rsidR="00E63623" w:rsidRDefault="00D1517D" w:rsidP="00841588">
      <w:r>
        <w:t xml:space="preserve">Fonte: </w:t>
      </w:r>
      <w:r w:rsidR="00066510">
        <w:t>Capes</w:t>
      </w:r>
      <w:r>
        <w:t>/M</w:t>
      </w:r>
      <w:r w:rsidR="00066510">
        <w:t>inistério da Educação (MEC)</w:t>
      </w:r>
    </w:p>
    <w:p w14:paraId="47961377" w14:textId="33AABB91" w:rsidR="00E63623" w:rsidRDefault="00E63623" w:rsidP="00841588">
      <w:r>
        <w:t>Fonte</w:t>
      </w:r>
      <w:r w:rsidR="00D1517D">
        <w:t>s de pesquisa</w:t>
      </w:r>
      <w:r>
        <w:t xml:space="preserve">: </w:t>
      </w:r>
      <w:hyperlink r:id="rId10" w:history="1">
        <w:r w:rsidR="00D1517D" w:rsidRPr="00804E4B">
          <w:rPr>
            <w:rStyle w:val="Hyperlink"/>
          </w:rPr>
          <w:t>https://www.gov.br/pt-br/noticias/educacao-e-pesquisa/2020/09/mais-de-28-mil-estudantes-sao-beneficiados-com-prorrogacao-das-bolsas</w:t>
        </w:r>
      </w:hyperlink>
      <w:r w:rsidR="00D1517D">
        <w:t xml:space="preserve"> </w:t>
      </w:r>
    </w:p>
    <w:p w14:paraId="11213714" w14:textId="77777777" w:rsidR="00D1517D" w:rsidRDefault="00066510" w:rsidP="00D1517D">
      <w:hyperlink r:id="rId11" w:history="1">
        <w:r w:rsidR="00D1517D" w:rsidRPr="00804E4B">
          <w:rPr>
            <w:rStyle w:val="Hyperlink"/>
          </w:rPr>
          <w:t>https://www.gov.br/capes/pt-br/assuntos/noticias/capes-prorroga-projetos-internacionais</w:t>
        </w:r>
      </w:hyperlink>
      <w:r w:rsidR="00D1517D">
        <w:t xml:space="preserve"> </w:t>
      </w:r>
    </w:p>
    <w:p w14:paraId="2AC2C4BF" w14:textId="424AA978" w:rsidR="00E63623" w:rsidRDefault="00066510" w:rsidP="00D1517D">
      <w:hyperlink r:id="rId12" w:history="1">
        <w:r w:rsidR="00D1517D" w:rsidRPr="00804E4B">
          <w:rPr>
            <w:rStyle w:val="Hyperlink"/>
          </w:rPr>
          <w:t>https://www.gov.br/capes/pt-br/assuntos/noticias/capes-faz-nova-prorrogacao-de-bolsas-no-pais</w:t>
        </w:r>
      </w:hyperlink>
      <w:r w:rsidR="00D1517D">
        <w:t xml:space="preserve"> </w:t>
      </w:r>
    </w:p>
    <w:sectPr w:rsidR="00E6362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588"/>
    <w:rsid w:val="00066510"/>
    <w:rsid w:val="001B3986"/>
    <w:rsid w:val="005E2D47"/>
    <w:rsid w:val="00687C61"/>
    <w:rsid w:val="007D57C2"/>
    <w:rsid w:val="00841588"/>
    <w:rsid w:val="00A5714B"/>
    <w:rsid w:val="00B763A3"/>
    <w:rsid w:val="00C822DE"/>
    <w:rsid w:val="00D1517D"/>
    <w:rsid w:val="00E6362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F4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7D57C2"/>
    <w:rPr>
      <w:color w:val="0563C1" w:themeColor="hyperlink"/>
      <w:u w:val="single"/>
    </w:rPr>
  </w:style>
  <w:style w:type="character" w:customStyle="1" w:styleId="UnresolvedMention">
    <w:name w:val="Unresolved Mention"/>
    <w:basedOn w:val="Fontepargpadro"/>
    <w:uiPriority w:val="99"/>
    <w:semiHidden/>
    <w:unhideWhenUsed/>
    <w:rsid w:val="007D57C2"/>
    <w:rPr>
      <w:color w:val="605E5C"/>
      <w:shd w:val="clear" w:color="auto" w:fill="E1DFDD"/>
    </w:rPr>
  </w:style>
  <w:style w:type="character" w:styleId="HiperlinkVisitado">
    <w:name w:val="FollowedHyperlink"/>
    <w:basedOn w:val="Fontepargpadro"/>
    <w:uiPriority w:val="99"/>
    <w:semiHidden/>
    <w:unhideWhenUsed/>
    <w:rsid w:val="00D1517D"/>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7D57C2"/>
    <w:rPr>
      <w:color w:val="0563C1" w:themeColor="hyperlink"/>
      <w:u w:val="single"/>
    </w:rPr>
  </w:style>
  <w:style w:type="character" w:customStyle="1" w:styleId="UnresolvedMention">
    <w:name w:val="Unresolved Mention"/>
    <w:basedOn w:val="Fontepargpadro"/>
    <w:uiPriority w:val="99"/>
    <w:semiHidden/>
    <w:unhideWhenUsed/>
    <w:rsid w:val="007D57C2"/>
    <w:rPr>
      <w:color w:val="605E5C"/>
      <w:shd w:val="clear" w:color="auto" w:fill="E1DFDD"/>
    </w:rPr>
  </w:style>
  <w:style w:type="character" w:styleId="HiperlinkVisitado">
    <w:name w:val="FollowedHyperlink"/>
    <w:basedOn w:val="Fontepargpadro"/>
    <w:uiPriority w:val="99"/>
    <w:semiHidden/>
    <w:unhideWhenUsed/>
    <w:rsid w:val="00D1517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44774">
      <w:bodyDiv w:val="1"/>
      <w:marLeft w:val="0"/>
      <w:marRight w:val="0"/>
      <w:marTop w:val="0"/>
      <w:marBottom w:val="0"/>
      <w:divBdr>
        <w:top w:val="none" w:sz="0" w:space="0" w:color="auto"/>
        <w:left w:val="none" w:sz="0" w:space="0" w:color="auto"/>
        <w:bottom w:val="none" w:sz="0" w:space="0" w:color="auto"/>
        <w:right w:val="none" w:sz="0" w:space="0" w:color="auto"/>
      </w:divBdr>
    </w:div>
    <w:div w:id="589850919">
      <w:bodyDiv w:val="1"/>
      <w:marLeft w:val="0"/>
      <w:marRight w:val="0"/>
      <w:marTop w:val="0"/>
      <w:marBottom w:val="0"/>
      <w:divBdr>
        <w:top w:val="none" w:sz="0" w:space="0" w:color="auto"/>
        <w:left w:val="none" w:sz="0" w:space="0" w:color="auto"/>
        <w:bottom w:val="none" w:sz="0" w:space="0" w:color="auto"/>
        <w:right w:val="none" w:sz="0" w:space="0" w:color="auto"/>
      </w:divBdr>
    </w:div>
    <w:div w:id="841549470">
      <w:bodyDiv w:val="1"/>
      <w:marLeft w:val="0"/>
      <w:marRight w:val="0"/>
      <w:marTop w:val="0"/>
      <w:marBottom w:val="0"/>
      <w:divBdr>
        <w:top w:val="none" w:sz="0" w:space="0" w:color="auto"/>
        <w:left w:val="none" w:sz="0" w:space="0" w:color="auto"/>
        <w:bottom w:val="none" w:sz="0" w:space="0" w:color="auto"/>
        <w:right w:val="none" w:sz="0" w:space="0" w:color="auto"/>
      </w:divBdr>
    </w:div>
    <w:div w:id="1179850902">
      <w:bodyDiv w:val="1"/>
      <w:marLeft w:val="0"/>
      <w:marRight w:val="0"/>
      <w:marTop w:val="0"/>
      <w:marBottom w:val="0"/>
      <w:divBdr>
        <w:top w:val="none" w:sz="0" w:space="0" w:color="auto"/>
        <w:left w:val="none" w:sz="0" w:space="0" w:color="auto"/>
        <w:bottom w:val="none" w:sz="0" w:space="0" w:color="auto"/>
        <w:right w:val="none" w:sz="0" w:space="0" w:color="auto"/>
      </w:divBdr>
    </w:div>
    <w:div w:id="2131971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so.capes.gov.br/sso/oauth?response_type=code&amp;redirect_uri=https://scba.capes.gov.br/scba/oauth.seam&amp;client_id=scba.capes.gov.b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ad.capes.gov.br/ato-administrativo-detalhar?idAtoAdmElastic=4982" TargetMode="External"/><Relationship Id="rId12" Type="http://schemas.openxmlformats.org/officeDocument/2006/relationships/hyperlink" Target="https://www.gov.br/capes/pt-br/assuntos/noticias/capes-faz-nova-prorrogacao-de-bolsas-no-pai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pesquisa.in.gov.br/imprensa/jsp/visualiza/index.jsp?data=20/08/2020&amp;jornal=515&amp;pagina=59" TargetMode="External"/><Relationship Id="rId11" Type="http://schemas.openxmlformats.org/officeDocument/2006/relationships/hyperlink" Target="https://www.gov.br/capes/pt-br/assuntos/noticias/capes-prorroga-projetos-internacionais" TargetMode="External"/><Relationship Id="rId5" Type="http://schemas.openxmlformats.org/officeDocument/2006/relationships/hyperlink" Target="https://www.gov.br/pt-br/noticias/educacao-e-pesquisa/2020/09/mais-de-28-mil-estudantes-sao-beneficiados-com-prorrogacao-das-bolsas/estudante_mestrado_abr.jpg/@@images/63c3f839-0e56-4fb2-816f-57326ef03cac.jpeg" TargetMode="External"/><Relationship Id="rId10" Type="http://schemas.openxmlformats.org/officeDocument/2006/relationships/hyperlink" Target="https://www.gov.br/pt-br/noticias/educacao-e-pesquisa/2020/09/mais-de-28-mil-estudantes-sao-beneficiados-com-prorrogacao-das-bolsas" TargetMode="External"/><Relationship Id="rId4" Type="http://schemas.openxmlformats.org/officeDocument/2006/relationships/webSettings" Target="webSettings.xml"/><Relationship Id="rId9" Type="http://schemas.openxmlformats.org/officeDocument/2006/relationships/hyperlink" Target="mailto:faleconosco@capes.gov.br" TargetMode="Externa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755</Words>
  <Characters>4082</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4828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Lidia Sousa</dc:creator>
  <cp:lastModifiedBy>Shismenia Ananias de Oliveira</cp:lastModifiedBy>
  <cp:revision>2</cp:revision>
  <dcterms:created xsi:type="dcterms:W3CDTF">2020-10-19T14:53:00Z</dcterms:created>
  <dcterms:modified xsi:type="dcterms:W3CDTF">2020-10-19T14:53:00Z</dcterms:modified>
</cp:coreProperties>
</file>